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B" w:rsidRDefault="009F49BB" w:rsidP="009F49BB">
      <w:pPr>
        <w:jc w:val="center"/>
      </w:pPr>
      <w:r>
        <w:t>ХАНТЫ-МАНСИЙСКИЙ АВТОНОМНЫЙ ОКРУГ – ЮГРА</w:t>
      </w:r>
    </w:p>
    <w:p w:rsidR="009F49BB" w:rsidRDefault="009F49BB" w:rsidP="009F49BB">
      <w:pPr>
        <w:jc w:val="center"/>
      </w:pPr>
      <w:r>
        <w:t>ХАНТЫ-МАНСИЙСКИЙ РАЙОН</w:t>
      </w:r>
    </w:p>
    <w:p w:rsidR="009F49BB" w:rsidRDefault="009F49BB" w:rsidP="009F49BB">
      <w:pPr>
        <w:jc w:val="center"/>
      </w:pPr>
      <w:r>
        <w:t>МУНИЦИПАЛЬНОЕ ОБРАЗОВАНИЕ</w:t>
      </w:r>
    </w:p>
    <w:p w:rsidR="009F49BB" w:rsidRDefault="009F49BB" w:rsidP="009F49BB">
      <w:pPr>
        <w:jc w:val="center"/>
      </w:pPr>
      <w:r>
        <w:t>СЕЛЬСКОЕ ПОСЕЛЕНИЕ ЦИНГАЛЫ</w:t>
      </w:r>
    </w:p>
    <w:p w:rsidR="009F49BB" w:rsidRDefault="009F49BB" w:rsidP="009F49BB">
      <w:pPr>
        <w:jc w:val="center"/>
      </w:pPr>
    </w:p>
    <w:p w:rsidR="009F49BB" w:rsidRDefault="009F49BB" w:rsidP="009F49BB">
      <w:pPr>
        <w:jc w:val="center"/>
      </w:pPr>
      <w:r>
        <w:t>АДМИНИСТРАЦИЯ  СЕЛЬСКОГО ПОСЕЛЕНИЯ</w:t>
      </w:r>
    </w:p>
    <w:p w:rsidR="009F49BB" w:rsidRDefault="009F49BB" w:rsidP="009F49BB">
      <w:pPr>
        <w:jc w:val="center"/>
      </w:pPr>
    </w:p>
    <w:p w:rsidR="009F49BB" w:rsidRDefault="009F49BB" w:rsidP="009F49BB">
      <w:pPr>
        <w:jc w:val="center"/>
      </w:pPr>
      <w:r>
        <w:t>ПОСТАНОВЛЕНИЕ</w:t>
      </w:r>
    </w:p>
    <w:p w:rsidR="009F49BB" w:rsidRDefault="009F49BB" w:rsidP="009F49BB"/>
    <w:p w:rsidR="009F49BB" w:rsidRDefault="007E4242" w:rsidP="009F49B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3BCA">
        <w:rPr>
          <w:sz w:val="28"/>
          <w:szCs w:val="28"/>
        </w:rPr>
        <w:t>03</w:t>
      </w:r>
      <w:r w:rsidR="00677DF7">
        <w:rPr>
          <w:sz w:val="28"/>
          <w:szCs w:val="28"/>
        </w:rPr>
        <w:t>.</w:t>
      </w:r>
      <w:r w:rsidR="00873BCA">
        <w:rPr>
          <w:sz w:val="28"/>
          <w:szCs w:val="28"/>
        </w:rPr>
        <w:t>11</w:t>
      </w:r>
      <w:r w:rsidR="009F49BB">
        <w:rPr>
          <w:sz w:val="28"/>
          <w:szCs w:val="28"/>
        </w:rPr>
        <w:t>.</w:t>
      </w:r>
      <w:r w:rsidR="006962F6">
        <w:rPr>
          <w:sz w:val="28"/>
          <w:szCs w:val="28"/>
        </w:rPr>
        <w:t>201</w:t>
      </w:r>
      <w:r w:rsidR="00873BCA">
        <w:rPr>
          <w:sz w:val="28"/>
          <w:szCs w:val="28"/>
        </w:rPr>
        <w:t>5</w:t>
      </w:r>
      <w:r w:rsidR="006962F6">
        <w:rPr>
          <w:sz w:val="28"/>
          <w:szCs w:val="28"/>
        </w:rPr>
        <w:tab/>
      </w:r>
      <w:r w:rsidR="006962F6">
        <w:rPr>
          <w:sz w:val="28"/>
          <w:szCs w:val="28"/>
        </w:rPr>
        <w:tab/>
      </w:r>
      <w:r w:rsidR="006962F6">
        <w:rPr>
          <w:sz w:val="28"/>
          <w:szCs w:val="28"/>
        </w:rPr>
        <w:tab/>
      </w:r>
      <w:r w:rsidR="006962F6">
        <w:rPr>
          <w:sz w:val="28"/>
          <w:szCs w:val="28"/>
        </w:rPr>
        <w:tab/>
      </w:r>
      <w:r w:rsidR="006962F6">
        <w:rPr>
          <w:sz w:val="28"/>
          <w:szCs w:val="28"/>
        </w:rPr>
        <w:tab/>
      </w:r>
      <w:r w:rsidR="006962F6">
        <w:rPr>
          <w:sz w:val="28"/>
          <w:szCs w:val="28"/>
        </w:rPr>
        <w:tab/>
      </w:r>
      <w:r w:rsidR="006962F6">
        <w:rPr>
          <w:sz w:val="28"/>
          <w:szCs w:val="28"/>
        </w:rPr>
        <w:tab/>
      </w:r>
      <w:r w:rsidR="006962F6">
        <w:rPr>
          <w:sz w:val="28"/>
          <w:szCs w:val="28"/>
        </w:rPr>
        <w:tab/>
        <w:t xml:space="preserve">          </w:t>
      </w:r>
      <w:r w:rsidR="00873BCA">
        <w:rPr>
          <w:sz w:val="28"/>
          <w:szCs w:val="28"/>
        </w:rPr>
        <w:t xml:space="preserve">    </w:t>
      </w:r>
      <w:r w:rsidR="006962F6">
        <w:rPr>
          <w:sz w:val="28"/>
          <w:szCs w:val="28"/>
        </w:rPr>
        <w:t xml:space="preserve">  №  </w:t>
      </w:r>
      <w:r w:rsidR="00873BCA">
        <w:rPr>
          <w:sz w:val="28"/>
          <w:szCs w:val="28"/>
        </w:rPr>
        <w:t>30</w:t>
      </w:r>
    </w:p>
    <w:p w:rsidR="009F49BB" w:rsidRDefault="009F49BB" w:rsidP="009F49BB">
      <w:pPr>
        <w:rPr>
          <w:sz w:val="28"/>
          <w:szCs w:val="28"/>
        </w:rPr>
      </w:pPr>
      <w:r>
        <w:rPr>
          <w:sz w:val="28"/>
          <w:szCs w:val="28"/>
        </w:rPr>
        <w:t>с. Цингалы</w:t>
      </w:r>
    </w:p>
    <w:p w:rsidR="009F49BB" w:rsidRDefault="009F49BB" w:rsidP="009F49BB">
      <w:pPr>
        <w:rPr>
          <w:sz w:val="28"/>
          <w:szCs w:val="28"/>
        </w:rPr>
      </w:pPr>
    </w:p>
    <w:p w:rsidR="009F49BB" w:rsidRDefault="006962F6" w:rsidP="009F49B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42B5C" w:rsidRDefault="00A42B5C" w:rsidP="009F49B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A42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27.06.2013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873BCA" w:rsidRDefault="00873BCA" w:rsidP="009F49BB">
      <w:pPr>
        <w:rPr>
          <w:sz w:val="28"/>
          <w:szCs w:val="28"/>
        </w:rPr>
      </w:pPr>
      <w:r>
        <w:rPr>
          <w:sz w:val="28"/>
          <w:szCs w:val="28"/>
        </w:rPr>
        <w:t>(с измен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A42B5C">
        <w:rPr>
          <w:sz w:val="28"/>
          <w:szCs w:val="28"/>
        </w:rPr>
        <w:t>о</w:t>
      </w:r>
      <w:proofErr w:type="gramEnd"/>
      <w:r w:rsidR="00A42B5C">
        <w:rPr>
          <w:sz w:val="28"/>
          <w:szCs w:val="28"/>
        </w:rPr>
        <w:t>т 26.05.2014</w:t>
      </w:r>
      <w:r w:rsidR="00A42B5C">
        <w:rPr>
          <w:sz w:val="28"/>
          <w:szCs w:val="28"/>
        </w:rPr>
        <w:t xml:space="preserve"> </w:t>
      </w:r>
      <w:r w:rsidR="00A42B5C">
        <w:rPr>
          <w:sz w:val="28"/>
          <w:szCs w:val="28"/>
        </w:rPr>
        <w:t xml:space="preserve"> № 25</w:t>
      </w:r>
      <w:r w:rsidR="00A42B5C">
        <w:rPr>
          <w:sz w:val="28"/>
          <w:szCs w:val="28"/>
        </w:rPr>
        <w:t>)</w:t>
      </w:r>
    </w:p>
    <w:p w:rsidR="00A42B5C" w:rsidRDefault="006962F6" w:rsidP="009F49BB">
      <w:pPr>
        <w:rPr>
          <w:sz w:val="28"/>
          <w:szCs w:val="28"/>
        </w:rPr>
      </w:pPr>
      <w:r>
        <w:rPr>
          <w:sz w:val="28"/>
          <w:szCs w:val="28"/>
        </w:rPr>
        <w:t>«О создании Жилищной</w:t>
      </w:r>
      <w:r w:rsidR="00A42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</w:p>
    <w:p w:rsidR="006962F6" w:rsidRDefault="006962F6" w:rsidP="009F49B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</w:t>
      </w:r>
      <w:bookmarkStart w:id="0" w:name="_GoBack"/>
      <w:bookmarkEnd w:id="0"/>
      <w:r>
        <w:rPr>
          <w:sz w:val="28"/>
          <w:szCs w:val="28"/>
        </w:rPr>
        <w:t>поселения Цингалы»</w:t>
      </w:r>
    </w:p>
    <w:p w:rsidR="005831B7" w:rsidRDefault="005831B7" w:rsidP="005831B7"/>
    <w:p w:rsidR="005831B7" w:rsidRDefault="005831B7" w:rsidP="006962F6">
      <w:pPr>
        <w:jc w:val="both"/>
      </w:pPr>
      <w:r>
        <w:tab/>
      </w:r>
    </w:p>
    <w:p w:rsidR="006962F6" w:rsidRPr="00415033" w:rsidRDefault="00873BCA" w:rsidP="0041503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15033" w:rsidRPr="00415033">
        <w:rPr>
          <w:sz w:val="28"/>
          <w:szCs w:val="28"/>
        </w:rPr>
        <w:t xml:space="preserve">1. </w:t>
      </w:r>
      <w:r w:rsidR="006962F6" w:rsidRPr="00415033">
        <w:rPr>
          <w:sz w:val="28"/>
          <w:szCs w:val="28"/>
        </w:rPr>
        <w:t xml:space="preserve">В целях упорядочения работы Жилищной комиссии, приложение 1 </w:t>
      </w:r>
      <w:proofErr w:type="gramStart"/>
      <w:r w:rsidR="006962F6" w:rsidRPr="00415033">
        <w:rPr>
          <w:sz w:val="28"/>
          <w:szCs w:val="28"/>
        </w:rPr>
        <w:t>к</w:t>
      </w:r>
      <w:proofErr w:type="gramEnd"/>
      <w:r w:rsidR="006962F6" w:rsidRPr="00415033">
        <w:rPr>
          <w:sz w:val="28"/>
          <w:szCs w:val="28"/>
        </w:rPr>
        <w:t xml:space="preserve"> постановлению администрации сельского поселения Цингалы от </w:t>
      </w:r>
      <w:r>
        <w:rPr>
          <w:sz w:val="28"/>
          <w:szCs w:val="28"/>
        </w:rPr>
        <w:t>03</w:t>
      </w:r>
      <w:r w:rsidR="006962F6" w:rsidRPr="0041503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962F6" w:rsidRPr="0041503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6962F6" w:rsidRPr="0041503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  <w:r w:rsidR="006962F6" w:rsidRPr="00415033">
        <w:rPr>
          <w:sz w:val="28"/>
          <w:szCs w:val="28"/>
        </w:rPr>
        <w:t>, изложить в следующей редакции:</w:t>
      </w:r>
    </w:p>
    <w:p w:rsidR="006962F6" w:rsidRDefault="006962F6" w:rsidP="006962F6">
      <w:pPr>
        <w:jc w:val="both"/>
        <w:rPr>
          <w:sz w:val="28"/>
          <w:szCs w:val="28"/>
        </w:rPr>
      </w:pPr>
    </w:p>
    <w:p w:rsidR="006962F6" w:rsidRDefault="002A1B85" w:rsidP="006962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="005D0CD2">
        <w:rPr>
          <w:sz w:val="28"/>
          <w:szCs w:val="28"/>
        </w:rPr>
        <w:t>илищной комиссии</w:t>
      </w:r>
    </w:p>
    <w:p w:rsidR="005D0CD2" w:rsidRDefault="005D0CD2" w:rsidP="006962F6">
      <w:pPr>
        <w:jc w:val="center"/>
        <w:rPr>
          <w:sz w:val="28"/>
          <w:szCs w:val="28"/>
        </w:rPr>
      </w:pPr>
    </w:p>
    <w:p w:rsidR="005D0CD2" w:rsidRDefault="00B115BA" w:rsidP="005D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CD2">
        <w:rPr>
          <w:sz w:val="28"/>
          <w:szCs w:val="28"/>
        </w:rPr>
        <w:t xml:space="preserve">Председатель комиссии – </w:t>
      </w:r>
      <w:r w:rsidR="00873BCA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администрации сельского поселения Цингалы.</w:t>
      </w:r>
    </w:p>
    <w:p w:rsidR="005D0CD2" w:rsidRDefault="00B115BA" w:rsidP="005D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CD2">
        <w:rPr>
          <w:sz w:val="28"/>
          <w:szCs w:val="28"/>
        </w:rPr>
        <w:t xml:space="preserve">Секретарь комиссии – </w:t>
      </w:r>
      <w:r w:rsidR="00873BCA">
        <w:rPr>
          <w:sz w:val="28"/>
          <w:szCs w:val="28"/>
        </w:rPr>
        <w:t>ведущий специалист</w:t>
      </w:r>
      <w:r w:rsidR="005D0CD2">
        <w:rPr>
          <w:sz w:val="28"/>
          <w:szCs w:val="28"/>
        </w:rPr>
        <w:t xml:space="preserve"> администра</w:t>
      </w:r>
      <w:r w:rsidR="007E4242">
        <w:rPr>
          <w:sz w:val="28"/>
          <w:szCs w:val="28"/>
        </w:rPr>
        <w:t>ции сельского поселения Цингалы.</w:t>
      </w:r>
    </w:p>
    <w:p w:rsidR="005D0CD2" w:rsidRDefault="005D0CD2" w:rsidP="005D0CD2">
      <w:pPr>
        <w:jc w:val="both"/>
        <w:rPr>
          <w:sz w:val="28"/>
          <w:szCs w:val="28"/>
        </w:rPr>
      </w:pPr>
    </w:p>
    <w:p w:rsidR="00B115BA" w:rsidRDefault="005D0CD2" w:rsidP="00B115B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B115BA" w:rsidRPr="00B115BA">
        <w:rPr>
          <w:sz w:val="28"/>
          <w:szCs w:val="28"/>
        </w:rPr>
        <w:t xml:space="preserve"> </w:t>
      </w:r>
    </w:p>
    <w:p w:rsidR="00B115BA" w:rsidRDefault="00B115BA" w:rsidP="00B115BA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социальной работе консультативного отделения с. Цингалы бюджетного учреждения «Комплексный центр социального обслуживания населения «Светлана»;</w:t>
      </w:r>
    </w:p>
    <w:p w:rsidR="005D0CD2" w:rsidRDefault="002A1B85" w:rsidP="005D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BCA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администрации сельского поселения Цингалы;</w:t>
      </w:r>
    </w:p>
    <w:p w:rsidR="002A1B85" w:rsidRDefault="002A1B85" w:rsidP="005D0CD2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 муниципального предприятия «ЖЭК-3» Ханты-Мансийского района;</w:t>
      </w:r>
    </w:p>
    <w:p w:rsidR="002A1B85" w:rsidRDefault="002A1B85" w:rsidP="005D0CD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участковый уполномоченный полиции МО МВД России «Ханты-Мансийский».</w:t>
      </w:r>
    </w:p>
    <w:p w:rsidR="00415033" w:rsidRDefault="00415033" w:rsidP="005D0CD2">
      <w:pPr>
        <w:jc w:val="both"/>
        <w:rPr>
          <w:sz w:val="28"/>
          <w:szCs w:val="28"/>
        </w:rPr>
      </w:pPr>
    </w:p>
    <w:p w:rsidR="00415033" w:rsidRDefault="00415033" w:rsidP="005D0CD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подписания.</w:t>
      </w:r>
    </w:p>
    <w:p w:rsidR="00415033" w:rsidRDefault="00415033" w:rsidP="005D0CD2">
      <w:pPr>
        <w:jc w:val="both"/>
        <w:rPr>
          <w:sz w:val="28"/>
          <w:szCs w:val="28"/>
        </w:rPr>
      </w:pPr>
    </w:p>
    <w:p w:rsidR="00873BCA" w:rsidRDefault="00415033" w:rsidP="005D0CD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выполнением постановления оставляю за собой.</w:t>
      </w:r>
    </w:p>
    <w:p w:rsidR="00873BCA" w:rsidRDefault="00873BCA" w:rsidP="005D0CD2">
      <w:pPr>
        <w:jc w:val="both"/>
        <w:rPr>
          <w:sz w:val="28"/>
          <w:szCs w:val="28"/>
        </w:rPr>
      </w:pPr>
    </w:p>
    <w:p w:rsidR="00873BCA" w:rsidRDefault="00873BCA" w:rsidP="005D0CD2">
      <w:pPr>
        <w:jc w:val="both"/>
        <w:rPr>
          <w:sz w:val="28"/>
          <w:szCs w:val="28"/>
        </w:rPr>
      </w:pPr>
    </w:p>
    <w:p w:rsidR="00415033" w:rsidRDefault="00415033" w:rsidP="005D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 w:rsidR="00873BC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А.И.Козлов</w:t>
      </w:r>
    </w:p>
    <w:sectPr w:rsidR="00415033" w:rsidSect="00C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E42"/>
    <w:multiLevelType w:val="hybridMultilevel"/>
    <w:tmpl w:val="F5CAC838"/>
    <w:lvl w:ilvl="0" w:tplc="3934F1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83716E3"/>
    <w:multiLevelType w:val="hybridMultilevel"/>
    <w:tmpl w:val="EEF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2AB6"/>
    <w:multiLevelType w:val="hybridMultilevel"/>
    <w:tmpl w:val="B60C834E"/>
    <w:lvl w:ilvl="0" w:tplc="DBB66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1B7"/>
    <w:rsid w:val="00083B56"/>
    <w:rsid w:val="002A1B85"/>
    <w:rsid w:val="002D6C0E"/>
    <w:rsid w:val="00415033"/>
    <w:rsid w:val="005831B7"/>
    <w:rsid w:val="005D0CD2"/>
    <w:rsid w:val="005E3E79"/>
    <w:rsid w:val="00677DF7"/>
    <w:rsid w:val="006962F6"/>
    <w:rsid w:val="00757DD5"/>
    <w:rsid w:val="007E4242"/>
    <w:rsid w:val="00873BCA"/>
    <w:rsid w:val="00961805"/>
    <w:rsid w:val="009F49BB"/>
    <w:rsid w:val="00A42B5C"/>
    <w:rsid w:val="00A75288"/>
    <w:rsid w:val="00B115BA"/>
    <w:rsid w:val="00C54231"/>
    <w:rsid w:val="00F473E9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1B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31B7"/>
    <w:pPr>
      <w:ind w:left="720"/>
      <w:contextualSpacing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5831B7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uiPriority w:val="10"/>
    <w:rsid w:val="005831B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Subtitle"/>
    <w:basedOn w:val="a"/>
    <w:link w:val="a7"/>
    <w:uiPriority w:val="11"/>
    <w:qFormat/>
    <w:rsid w:val="005831B7"/>
    <w:pPr>
      <w:jc w:val="center"/>
    </w:pPr>
    <w:rPr>
      <w:b/>
      <w:bCs/>
      <w:caps/>
      <w:sz w:val="3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5831B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АДМИНИСТРАЦИЯ</cp:lastModifiedBy>
  <cp:revision>6</cp:revision>
  <cp:lastPrinted>2014-05-26T11:11:00Z</cp:lastPrinted>
  <dcterms:created xsi:type="dcterms:W3CDTF">2015-12-01T05:14:00Z</dcterms:created>
  <dcterms:modified xsi:type="dcterms:W3CDTF">2015-12-01T06:34:00Z</dcterms:modified>
</cp:coreProperties>
</file>